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632" w:rsidRPr="00C42D53" w:rsidRDefault="00B32632" w:rsidP="00B32632">
      <w:pPr>
        <w:pStyle w:val="BodyTextIndent"/>
        <w:spacing w:after="0"/>
        <w:jc w:val="center"/>
        <w:rPr>
          <w:rFonts w:cs="Times New Roman"/>
          <w:b/>
          <w:spacing w:val="-4"/>
          <w:sz w:val="26"/>
          <w:szCs w:val="28"/>
        </w:rPr>
      </w:pPr>
      <w:r>
        <w:rPr>
          <w:b/>
          <w:spacing w:val="-4"/>
          <w:sz w:val="26"/>
          <w:szCs w:val="28"/>
          <w:lang w:val="vi-VN"/>
        </w:rPr>
        <w:t xml:space="preserve">DỰ KIẾN </w:t>
      </w:r>
      <w:r w:rsidRPr="00C42D53">
        <w:rPr>
          <w:b/>
          <w:spacing w:val="-4"/>
          <w:sz w:val="26"/>
          <w:szCs w:val="28"/>
        </w:rPr>
        <w:t xml:space="preserve">DANH MỤC TRANG CẤP </w:t>
      </w:r>
      <w:r w:rsidRPr="00C42D53">
        <w:rPr>
          <w:rFonts w:cs="Times New Roman"/>
          <w:b/>
          <w:spacing w:val="-4"/>
          <w:sz w:val="26"/>
          <w:szCs w:val="28"/>
        </w:rPr>
        <w:t xml:space="preserve">ĐỒ DÙNG CÁ NHÂN, HỌC PHẨM </w:t>
      </w:r>
    </w:p>
    <w:p w:rsidR="00B32632" w:rsidRPr="00C42D53" w:rsidRDefault="00B32632" w:rsidP="009C65BA">
      <w:pPr>
        <w:pStyle w:val="BodyTextIndent"/>
        <w:spacing w:after="0"/>
        <w:jc w:val="center"/>
        <w:rPr>
          <w:rFonts w:cs="Times New Roman"/>
          <w:b/>
          <w:noProof/>
          <w:spacing w:val="-4"/>
          <w:sz w:val="26"/>
          <w:szCs w:val="28"/>
          <w:lang w:val="vi-VN"/>
        </w:rPr>
      </w:pPr>
      <w:r w:rsidRPr="00C42D53">
        <w:rPr>
          <w:rFonts w:cs="Times New Roman"/>
          <w:b/>
          <w:spacing w:val="-4"/>
          <w:sz w:val="26"/>
          <w:szCs w:val="28"/>
        </w:rPr>
        <w:t>CHO HỌC SINH TRƯỜNG PHỔ THÔNG NỘI TRÚ</w:t>
      </w:r>
      <w:r w:rsidRPr="00C42D53">
        <w:rPr>
          <w:rFonts w:cs="Times New Roman"/>
          <w:noProof/>
          <w:spacing w:val="-4"/>
          <w:sz w:val="26"/>
          <w:szCs w:val="28"/>
        </w:rPr>
        <w:t xml:space="preserve"> </w:t>
      </w:r>
      <w:r w:rsidRPr="00C42D53">
        <w:rPr>
          <w:rFonts w:cs="Times New Roman"/>
          <w:b/>
          <w:noProof/>
          <w:spacing w:val="-4"/>
          <w:sz w:val="26"/>
          <w:szCs w:val="28"/>
          <w:lang w:val="vi-VN"/>
        </w:rPr>
        <w:t>TẠI CÁC XÃ BIÊN GIỚI TRÊN ĐỊA BÀN TỈNH LẠNG SƠN</w:t>
      </w:r>
    </w:p>
    <w:p w:rsidR="009E104F" w:rsidRPr="009E104F" w:rsidRDefault="00B32632" w:rsidP="00B32632">
      <w:pPr>
        <w:spacing w:after="160" w:line="240" w:lineRule="auto"/>
        <w:ind w:firstLine="567"/>
        <w:jc w:val="center"/>
        <w:rPr>
          <w:sz w:val="26"/>
        </w:rPr>
      </w:pPr>
      <w:r w:rsidRPr="009E104F">
        <w:rPr>
          <w:rFonts w:cs="Times New Roman"/>
          <w:i/>
          <w:iCs/>
          <w:color w:val="000000"/>
          <w:sz w:val="26"/>
          <w:szCs w:val="28"/>
        </w:rPr>
        <w:t xml:space="preserve"> </w:t>
      </w:r>
      <w:r w:rsidR="009E104F" w:rsidRPr="009E104F">
        <w:rPr>
          <w:rFonts w:cs="Times New Roman"/>
          <w:i/>
          <w:iCs/>
          <w:color w:val="000000"/>
          <w:sz w:val="26"/>
          <w:szCs w:val="28"/>
        </w:rPr>
        <w:t xml:space="preserve">(Kèm theo </w:t>
      </w:r>
      <w:r w:rsidR="009C65BA">
        <w:rPr>
          <w:rFonts w:cs="Times New Roman"/>
          <w:i/>
          <w:iCs/>
          <w:color w:val="000000"/>
          <w:sz w:val="26"/>
          <w:szCs w:val="28"/>
        </w:rPr>
        <w:t>Tờ trình</w:t>
      </w:r>
      <w:r>
        <w:rPr>
          <w:rFonts w:cs="Times New Roman"/>
          <w:i/>
          <w:iCs/>
          <w:color w:val="000000"/>
          <w:sz w:val="26"/>
          <w:szCs w:val="28"/>
          <w:lang w:val="vi-VN"/>
        </w:rPr>
        <w:t xml:space="preserve"> </w:t>
      </w:r>
      <w:r w:rsidR="009E104F" w:rsidRPr="009E104F">
        <w:rPr>
          <w:rFonts w:cs="Times New Roman"/>
          <w:i/>
          <w:iCs/>
          <w:color w:val="000000"/>
          <w:sz w:val="26"/>
          <w:szCs w:val="28"/>
        </w:rPr>
        <w:t xml:space="preserve"> số </w:t>
      </w:r>
      <w:r w:rsidR="009E104F" w:rsidRPr="009E104F">
        <w:rPr>
          <w:rFonts w:cs="Times New Roman"/>
          <w:i/>
          <w:iCs/>
          <w:color w:val="000000"/>
          <w:sz w:val="26"/>
          <w:szCs w:val="28"/>
          <w:lang w:val="vi-VN"/>
        </w:rPr>
        <w:t xml:space="preserve">    </w:t>
      </w:r>
      <w:r w:rsidR="009E104F" w:rsidRPr="009E104F">
        <w:rPr>
          <w:rFonts w:cs="Times New Roman"/>
          <w:i/>
          <w:iCs/>
          <w:color w:val="000000"/>
          <w:sz w:val="26"/>
          <w:szCs w:val="28"/>
        </w:rPr>
        <w:t xml:space="preserve"> </w:t>
      </w:r>
      <w:r w:rsidR="009C65BA">
        <w:rPr>
          <w:rFonts w:cs="Times New Roman"/>
          <w:i/>
          <w:iCs/>
          <w:color w:val="000000"/>
          <w:sz w:val="26"/>
          <w:szCs w:val="28"/>
        </w:rPr>
        <w:t xml:space="preserve"> </w:t>
      </w:r>
      <w:r w:rsidR="00542533">
        <w:rPr>
          <w:rFonts w:cs="Times New Roman"/>
          <w:i/>
          <w:iCs/>
          <w:color w:val="000000"/>
          <w:sz w:val="26"/>
          <w:szCs w:val="28"/>
          <w:lang w:val="vi-VN"/>
        </w:rPr>
        <w:t xml:space="preserve">   </w:t>
      </w:r>
      <w:r w:rsidR="009E104F" w:rsidRPr="009E104F">
        <w:rPr>
          <w:rFonts w:cs="Times New Roman"/>
          <w:i/>
          <w:iCs/>
          <w:color w:val="000000"/>
          <w:sz w:val="26"/>
          <w:szCs w:val="28"/>
        </w:rPr>
        <w:t>/</w:t>
      </w:r>
      <w:r w:rsidR="009C65BA">
        <w:rPr>
          <w:rFonts w:cs="Times New Roman"/>
          <w:i/>
          <w:iCs/>
          <w:color w:val="000000"/>
          <w:sz w:val="26"/>
          <w:szCs w:val="28"/>
        </w:rPr>
        <w:t>TTr-</w:t>
      </w:r>
      <w:r>
        <w:rPr>
          <w:rFonts w:cs="Times New Roman"/>
          <w:i/>
          <w:iCs/>
          <w:color w:val="000000"/>
          <w:sz w:val="26"/>
          <w:szCs w:val="28"/>
          <w:lang w:val="vi-VN"/>
        </w:rPr>
        <w:t>SGDĐT</w:t>
      </w:r>
      <w:r>
        <w:rPr>
          <w:rFonts w:cs="Times New Roman"/>
          <w:i/>
          <w:iCs/>
          <w:color w:val="000000"/>
          <w:sz w:val="26"/>
          <w:szCs w:val="28"/>
        </w:rPr>
        <w:t xml:space="preserve"> ngày </w:t>
      </w:r>
      <w:r w:rsidR="00B113BB">
        <w:rPr>
          <w:rFonts w:cs="Times New Roman"/>
          <w:i/>
          <w:iCs/>
          <w:color w:val="000000"/>
          <w:sz w:val="26"/>
          <w:szCs w:val="28"/>
          <w:lang w:val="vi-VN"/>
        </w:rPr>
        <w:t xml:space="preserve">     </w:t>
      </w:r>
      <w:r>
        <w:rPr>
          <w:rFonts w:cs="Times New Roman"/>
          <w:i/>
          <w:iCs/>
          <w:color w:val="000000"/>
          <w:sz w:val="26"/>
          <w:szCs w:val="28"/>
        </w:rPr>
        <w:t xml:space="preserve">tháng 7 </w:t>
      </w:r>
      <w:r w:rsidR="009E104F" w:rsidRPr="009E104F">
        <w:rPr>
          <w:rFonts w:cs="Times New Roman"/>
          <w:i/>
          <w:iCs/>
          <w:color w:val="000000"/>
          <w:sz w:val="26"/>
          <w:szCs w:val="28"/>
        </w:rPr>
        <w:t>năm 202</w:t>
      </w:r>
      <w:r w:rsidR="009E104F" w:rsidRPr="009E104F">
        <w:rPr>
          <w:rFonts w:cs="Times New Roman"/>
          <w:i/>
          <w:iCs/>
          <w:color w:val="000000"/>
          <w:sz w:val="26"/>
          <w:szCs w:val="28"/>
          <w:lang w:val="vi-VN"/>
        </w:rPr>
        <w:t>6</w:t>
      </w:r>
      <w:r w:rsidR="009E104F" w:rsidRPr="009E104F">
        <w:rPr>
          <w:i/>
          <w:iCs/>
          <w:color w:val="000000"/>
          <w:sz w:val="26"/>
          <w:szCs w:val="28"/>
        </w:rPr>
        <w:br/>
      </w:r>
      <w:r w:rsidR="009E104F" w:rsidRPr="009E104F">
        <w:rPr>
          <w:rFonts w:cs="Times New Roman"/>
          <w:i/>
          <w:iCs/>
          <w:color w:val="000000"/>
          <w:sz w:val="26"/>
          <w:szCs w:val="28"/>
        </w:rPr>
        <w:t xml:space="preserve">của </w:t>
      </w:r>
      <w:r>
        <w:rPr>
          <w:rFonts w:cs="Times New Roman"/>
          <w:i/>
          <w:iCs/>
          <w:color w:val="000000"/>
          <w:sz w:val="26"/>
          <w:szCs w:val="28"/>
          <w:lang w:val="vi-VN"/>
        </w:rPr>
        <w:t>Sở Giáo dục và Đào tạo</w:t>
      </w:r>
      <w:r w:rsidR="009E104F" w:rsidRPr="009E104F">
        <w:rPr>
          <w:rFonts w:cs="Times New Roman"/>
          <w:i/>
          <w:iCs/>
          <w:color w:val="000000"/>
          <w:sz w:val="26"/>
          <w:szCs w:val="28"/>
        </w:rPr>
        <w:t xml:space="preserve"> Lạng Sơn)</w:t>
      </w:r>
    </w:p>
    <w:p w:rsidR="009C65BA" w:rsidRPr="00F24B78" w:rsidRDefault="009C65BA" w:rsidP="009C65BA">
      <w:pPr>
        <w:spacing w:before="40" w:after="120"/>
        <w:jc w:val="both"/>
        <w:rPr>
          <w:sz w:val="26"/>
        </w:rPr>
      </w:pPr>
      <w:r w:rsidRPr="00F24B78">
        <w:rPr>
          <w:b/>
          <w:sz w:val="26"/>
        </w:rPr>
        <w:t>1. Danh mục, số lượng đồ dùng cá nhân được cấp 01 lần/cấp học</w:t>
      </w: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713"/>
        <w:gridCol w:w="1275"/>
        <w:gridCol w:w="1701"/>
        <w:gridCol w:w="2268"/>
      </w:tblGrid>
      <w:tr w:rsidR="009C65BA" w:rsidRPr="00F24B78" w:rsidTr="00FF3D16">
        <w:trPr>
          <w:tblHeader/>
          <w:jc w:val="center"/>
        </w:trPr>
        <w:tc>
          <w:tcPr>
            <w:tcW w:w="567" w:type="dxa"/>
            <w:shd w:val="clear" w:color="auto" w:fill="D9EAF7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b/>
                <w:sz w:val="25"/>
              </w:rPr>
              <w:t>Stt</w:t>
            </w:r>
          </w:p>
        </w:tc>
        <w:tc>
          <w:tcPr>
            <w:tcW w:w="3713" w:type="dxa"/>
            <w:shd w:val="clear" w:color="auto" w:fill="D9EAF7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b/>
                <w:sz w:val="25"/>
              </w:rPr>
              <w:t>Tên đồ dùng</w:t>
            </w:r>
          </w:p>
        </w:tc>
        <w:tc>
          <w:tcPr>
            <w:tcW w:w="1275" w:type="dxa"/>
            <w:shd w:val="clear" w:color="auto" w:fill="D9EAF7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b/>
                <w:sz w:val="25"/>
              </w:rPr>
              <w:t>Đơn vị</w:t>
            </w:r>
            <w:r>
              <w:rPr>
                <w:b/>
                <w:sz w:val="25"/>
              </w:rPr>
              <w:br/>
              <w:t>tính</w:t>
            </w:r>
          </w:p>
        </w:tc>
        <w:tc>
          <w:tcPr>
            <w:tcW w:w="1134" w:type="dxa"/>
            <w:shd w:val="clear" w:color="auto" w:fill="D9EAF7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b/>
                <w:sz w:val="25"/>
              </w:rPr>
              <w:t>Số lượng</w:t>
            </w:r>
          </w:p>
        </w:tc>
        <w:tc>
          <w:tcPr>
            <w:tcW w:w="2268" w:type="dxa"/>
            <w:shd w:val="clear" w:color="auto" w:fill="D9EAF7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b/>
                <w:sz w:val="25"/>
              </w:rPr>
              <w:t>Giá tham khảo theo mặt bằng giá thị trường trên địa bàn tỉnh Lạng Sơn tại thời điểm tháng 7 năm 2026 (đồng)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</w:pPr>
            <w:r>
              <w:rPr>
                <w:sz w:val="25"/>
              </w:rPr>
              <w:t>Chăn mùa đông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134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450.000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2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</w:pPr>
            <w:r>
              <w:rPr>
                <w:sz w:val="25"/>
              </w:rPr>
              <w:t>Chăn mùa hè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134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220.000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3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</w:pPr>
            <w:r>
              <w:rPr>
                <w:sz w:val="25"/>
              </w:rPr>
              <w:t>Đệm cá nhân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134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550.000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4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</w:pPr>
            <w:r>
              <w:rPr>
                <w:sz w:val="25"/>
              </w:rPr>
              <w:t>Màn cá nhân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134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180.000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5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</w:pPr>
            <w:r>
              <w:rPr>
                <w:sz w:val="25"/>
              </w:rPr>
              <w:t>Chiếu cá nhân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134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160.000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6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</w:pPr>
            <w:r>
              <w:rPr>
                <w:sz w:val="25"/>
              </w:rPr>
              <w:t>Gối (vỏ và lõi)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134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150.000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7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  <w:jc w:val="both"/>
            </w:pPr>
            <w:r>
              <w:rPr>
                <w:sz w:val="25"/>
              </w:rPr>
              <w:t>Ô che nắng, mưa hoặc áo mưa cá nhân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134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140.000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8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  <w:jc w:val="both"/>
            </w:pPr>
            <w:r>
              <w:rPr>
                <w:sz w:val="25"/>
              </w:rPr>
              <w:t>Bộ đồ dùng cá nhân gồm khăn mặt, chậu, ca và cốc cá nhân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Bộ</w:t>
            </w:r>
          </w:p>
        </w:tc>
        <w:tc>
          <w:tcPr>
            <w:tcW w:w="1134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200.000</w:t>
            </w:r>
          </w:p>
        </w:tc>
      </w:tr>
      <w:tr w:rsidR="009C65BA" w:rsidRPr="00F24B78" w:rsidTr="00FF3D16">
        <w:trPr>
          <w:jc w:val="center"/>
        </w:trPr>
        <w:tc>
          <w:tcPr>
            <w:tcW w:w="7256" w:type="dxa"/>
            <w:gridSpan w:val="4"/>
            <w:shd w:val="clear" w:color="auto" w:fill="EAF2F8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b/>
                <w:sz w:val="25"/>
              </w:rPr>
              <w:t>Tổng cộng</w:t>
            </w:r>
          </w:p>
        </w:tc>
        <w:tc>
          <w:tcPr>
            <w:tcW w:w="1814" w:type="dxa"/>
            <w:shd w:val="clear" w:color="auto" w:fill="EAF2F8"/>
            <w:vAlign w:val="center"/>
          </w:tcPr>
          <w:p w:rsidR="009C65BA" w:rsidRDefault="009C65BA" w:rsidP="00FF3D16">
            <w:pPr>
              <w:spacing w:after="0" w:line="240" w:lineRule="auto"/>
              <w:jc w:val="right"/>
            </w:pPr>
            <w:r>
              <w:rPr>
                <w:b/>
                <w:sz w:val="25"/>
              </w:rPr>
              <w:t>2.050.000</w:t>
            </w:r>
          </w:p>
        </w:tc>
      </w:tr>
    </w:tbl>
    <w:p w:rsidR="009C65BA" w:rsidRDefault="009C65BA" w:rsidP="009C65BA">
      <w:pPr>
        <w:spacing w:after="120"/>
        <w:jc w:val="both"/>
        <w:rPr>
          <w:b/>
          <w:sz w:val="26"/>
        </w:rPr>
      </w:pPr>
    </w:p>
    <w:p w:rsidR="009C65BA" w:rsidRPr="00F24B78" w:rsidRDefault="009C65BA" w:rsidP="009C65BA">
      <w:pPr>
        <w:spacing w:after="120"/>
        <w:jc w:val="both"/>
        <w:rPr>
          <w:sz w:val="26"/>
        </w:rPr>
      </w:pPr>
      <w:r w:rsidRPr="00F24B78">
        <w:rPr>
          <w:b/>
          <w:sz w:val="26"/>
        </w:rPr>
        <w:t xml:space="preserve">2. Danh mục, số lượng học phẩm và quần áo đồng phục được cấp mỗi năm học </w:t>
      </w:r>
    </w:p>
    <w:p w:rsidR="009C65BA" w:rsidRPr="005044C3" w:rsidRDefault="009C65BA" w:rsidP="009C65BA">
      <w:pPr>
        <w:spacing w:before="40" w:after="120"/>
        <w:rPr>
          <w:i/>
          <w:sz w:val="26"/>
        </w:rPr>
      </w:pPr>
      <w:r w:rsidRPr="005044C3">
        <w:rPr>
          <w:b/>
          <w:i/>
          <w:sz w:val="26"/>
        </w:rPr>
        <w:t>2.1. Cấp Tiểu học</w:t>
      </w:r>
    </w:p>
    <w:tbl>
      <w:tblPr>
        <w:tblW w:w="952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713"/>
        <w:gridCol w:w="1275"/>
        <w:gridCol w:w="1701"/>
        <w:gridCol w:w="2268"/>
      </w:tblGrid>
      <w:tr w:rsidR="009C65BA" w:rsidRPr="00F24B78" w:rsidTr="00FF3D16">
        <w:trPr>
          <w:tblHeader/>
          <w:jc w:val="center"/>
        </w:trPr>
        <w:tc>
          <w:tcPr>
            <w:tcW w:w="567" w:type="dxa"/>
            <w:shd w:val="clear" w:color="auto" w:fill="D9EAF7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b/>
                <w:sz w:val="25"/>
              </w:rPr>
              <w:t>Stt</w:t>
            </w:r>
          </w:p>
        </w:tc>
        <w:tc>
          <w:tcPr>
            <w:tcW w:w="3713" w:type="dxa"/>
            <w:shd w:val="clear" w:color="auto" w:fill="D9EAF7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b/>
                <w:sz w:val="25"/>
              </w:rPr>
              <w:t>Tên học phẩm/quần áo</w:t>
            </w:r>
          </w:p>
        </w:tc>
        <w:tc>
          <w:tcPr>
            <w:tcW w:w="1275" w:type="dxa"/>
            <w:shd w:val="clear" w:color="auto" w:fill="D9EAF7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b/>
                <w:sz w:val="25"/>
              </w:rPr>
              <w:t>Đơn vị</w:t>
            </w:r>
            <w:r>
              <w:rPr>
                <w:b/>
                <w:sz w:val="25"/>
              </w:rPr>
              <w:br/>
              <w:t>tính</w:t>
            </w:r>
          </w:p>
        </w:tc>
        <w:tc>
          <w:tcPr>
            <w:tcW w:w="1701" w:type="dxa"/>
            <w:shd w:val="clear" w:color="auto" w:fill="D9EAF7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b/>
                <w:sz w:val="25"/>
              </w:rPr>
              <w:t>Số lượng</w:t>
            </w:r>
          </w:p>
        </w:tc>
        <w:tc>
          <w:tcPr>
            <w:tcW w:w="2268" w:type="dxa"/>
            <w:shd w:val="clear" w:color="auto" w:fill="D9EAF7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b/>
                <w:sz w:val="25"/>
              </w:rPr>
              <w:t>Giá tham khảo theo mặt bằng giá thị trường trên địa bàn tỉnh Lạng Sơn tại thời điểm tháng 7 năm 2026 (đồng)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</w:pPr>
            <w:r>
              <w:rPr>
                <w:sz w:val="25"/>
              </w:rPr>
              <w:t>Vở viết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Quyển</w:t>
            </w:r>
          </w:p>
        </w:tc>
        <w:tc>
          <w:tcPr>
            <w:tcW w:w="1701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25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250.000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2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</w:pPr>
            <w:r>
              <w:rPr>
                <w:sz w:val="25"/>
              </w:rPr>
              <w:t>Cặp sách/ba lô học sinh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701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2</w:t>
            </w:r>
            <w:r>
              <w:rPr>
                <w:sz w:val="25"/>
                <w:lang w:val="vi-VN"/>
              </w:rPr>
              <w:t>8</w:t>
            </w:r>
            <w:r>
              <w:rPr>
                <w:sz w:val="25"/>
              </w:rPr>
              <w:t>0.000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3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</w:pPr>
            <w:r>
              <w:rPr>
                <w:sz w:val="25"/>
              </w:rPr>
              <w:t>Bút viết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701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20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80.000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4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</w:pPr>
            <w:r>
              <w:rPr>
                <w:sz w:val="25"/>
              </w:rPr>
              <w:t>Bút chì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701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10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50.000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5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</w:pPr>
            <w:r>
              <w:rPr>
                <w:sz w:val="25"/>
              </w:rPr>
              <w:t>Giấy kiểm tra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Tờ</w:t>
            </w:r>
          </w:p>
        </w:tc>
        <w:tc>
          <w:tcPr>
            <w:tcW w:w="1701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50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50.000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6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</w:pPr>
            <w:r>
              <w:rPr>
                <w:sz w:val="25"/>
              </w:rPr>
              <w:t>Giấy màu phục vụ học tập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Tờ</w:t>
            </w:r>
          </w:p>
        </w:tc>
        <w:tc>
          <w:tcPr>
            <w:tcW w:w="1701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20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40.000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7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</w:pPr>
            <w:r>
              <w:rPr>
                <w:sz w:val="25"/>
              </w:rPr>
              <w:t>Bộ thước kẻ, ê ke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Bộ</w:t>
            </w:r>
          </w:p>
        </w:tc>
        <w:tc>
          <w:tcPr>
            <w:tcW w:w="1701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  <w:lang w:val="vi-VN"/>
              </w:rPr>
              <w:t>4</w:t>
            </w:r>
            <w:r>
              <w:rPr>
                <w:sz w:val="25"/>
              </w:rPr>
              <w:t>0.000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8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</w:pPr>
            <w:r>
              <w:rPr>
                <w:sz w:val="25"/>
              </w:rPr>
              <w:t>Tẩy, gọt bút chì</w:t>
            </w:r>
          </w:p>
        </w:tc>
        <w:tc>
          <w:tcPr>
            <w:tcW w:w="1275" w:type="dxa"/>
            <w:vAlign w:val="center"/>
          </w:tcPr>
          <w:p w:rsidR="009C65BA" w:rsidRPr="00C90E23" w:rsidRDefault="009C65BA" w:rsidP="00FF3D16">
            <w:pPr>
              <w:spacing w:after="0" w:line="240" w:lineRule="auto"/>
              <w:jc w:val="center"/>
              <w:rPr>
                <w:lang w:val="vi-VN"/>
              </w:rPr>
            </w:pPr>
            <w:r>
              <w:rPr>
                <w:sz w:val="25"/>
                <w:lang w:val="vi-VN"/>
              </w:rPr>
              <w:t>Bộ</w:t>
            </w:r>
          </w:p>
        </w:tc>
        <w:tc>
          <w:tcPr>
            <w:tcW w:w="1701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05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30.000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9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</w:pPr>
            <w:r>
              <w:rPr>
                <w:sz w:val="25"/>
              </w:rPr>
              <w:t>Hộp đựng bút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701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50.000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10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</w:pPr>
            <w:r>
              <w:rPr>
                <w:sz w:val="25"/>
              </w:rPr>
              <w:t>Bút màu/sáp màu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Hộp</w:t>
            </w:r>
          </w:p>
        </w:tc>
        <w:tc>
          <w:tcPr>
            <w:tcW w:w="1701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120.000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11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</w:pPr>
            <w:r>
              <w:rPr>
                <w:sz w:val="25"/>
              </w:rPr>
              <w:t>Dụng cụ thủ công, mỹ th</w:t>
            </w:r>
            <w:bookmarkStart w:id="0" w:name="_GoBack"/>
            <w:bookmarkEnd w:id="0"/>
            <w:r>
              <w:rPr>
                <w:sz w:val="25"/>
              </w:rPr>
              <w:t>uật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Bộ</w:t>
            </w:r>
          </w:p>
        </w:tc>
        <w:tc>
          <w:tcPr>
            <w:tcW w:w="1701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100.000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12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</w:pPr>
            <w:r>
              <w:rPr>
                <w:sz w:val="25"/>
              </w:rPr>
              <w:t>Nhãn vở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Bộ</w:t>
            </w:r>
          </w:p>
        </w:tc>
        <w:tc>
          <w:tcPr>
            <w:tcW w:w="1701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30.000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13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</w:pPr>
            <w:r>
              <w:rPr>
                <w:sz w:val="25"/>
              </w:rPr>
              <w:t>Quần dài đồng phục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701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02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400.000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lastRenderedPageBreak/>
              <w:t>14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</w:pPr>
            <w:r>
              <w:rPr>
                <w:sz w:val="25"/>
              </w:rPr>
              <w:t>Áo mùa đông đồng phục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701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350.000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15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</w:pPr>
            <w:r>
              <w:rPr>
                <w:sz w:val="25"/>
              </w:rPr>
              <w:t>Áo mùa hè đồng phục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701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180.000</w:t>
            </w:r>
          </w:p>
        </w:tc>
      </w:tr>
      <w:tr w:rsidR="009C65BA" w:rsidRPr="00F24B78" w:rsidTr="00FF3D16">
        <w:trPr>
          <w:jc w:val="center"/>
        </w:trPr>
        <w:tc>
          <w:tcPr>
            <w:tcW w:w="7256" w:type="dxa"/>
            <w:gridSpan w:val="4"/>
            <w:shd w:val="clear" w:color="auto" w:fill="EAF2F8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b/>
                <w:sz w:val="25"/>
              </w:rPr>
              <w:t>Tổng cộng</w:t>
            </w:r>
          </w:p>
        </w:tc>
        <w:tc>
          <w:tcPr>
            <w:tcW w:w="2268" w:type="dxa"/>
            <w:shd w:val="clear" w:color="auto" w:fill="EAF2F8"/>
            <w:vAlign w:val="center"/>
          </w:tcPr>
          <w:p w:rsidR="009C65BA" w:rsidRDefault="009C65BA" w:rsidP="00FF3D16">
            <w:pPr>
              <w:spacing w:after="0" w:line="240" w:lineRule="auto"/>
              <w:jc w:val="right"/>
            </w:pPr>
            <w:r>
              <w:rPr>
                <w:b/>
                <w:sz w:val="25"/>
              </w:rPr>
              <w:t>2.050.000</w:t>
            </w:r>
          </w:p>
        </w:tc>
      </w:tr>
    </w:tbl>
    <w:p w:rsidR="009C65BA" w:rsidRDefault="009C65BA" w:rsidP="009C65BA">
      <w:pPr>
        <w:rPr>
          <w:b/>
          <w:i/>
          <w:sz w:val="26"/>
        </w:rPr>
      </w:pPr>
    </w:p>
    <w:p w:rsidR="009C65BA" w:rsidRPr="005044C3" w:rsidRDefault="009C65BA" w:rsidP="009C65BA">
      <w:pPr>
        <w:rPr>
          <w:i/>
          <w:sz w:val="26"/>
        </w:rPr>
      </w:pPr>
      <w:r w:rsidRPr="005044C3">
        <w:rPr>
          <w:b/>
          <w:i/>
          <w:sz w:val="26"/>
        </w:rPr>
        <w:t>2.2. Cấp Trung học cơ sở</w:t>
      </w:r>
    </w:p>
    <w:tbl>
      <w:tblPr>
        <w:tblW w:w="952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713"/>
        <w:gridCol w:w="1275"/>
        <w:gridCol w:w="1701"/>
        <w:gridCol w:w="2268"/>
      </w:tblGrid>
      <w:tr w:rsidR="009C65BA" w:rsidRPr="00F24B78" w:rsidTr="00FF3D16">
        <w:trPr>
          <w:tblHeader/>
          <w:jc w:val="center"/>
        </w:trPr>
        <w:tc>
          <w:tcPr>
            <w:tcW w:w="567" w:type="dxa"/>
            <w:shd w:val="clear" w:color="auto" w:fill="D9EAF7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b/>
                <w:sz w:val="25"/>
              </w:rPr>
              <w:t>Stt</w:t>
            </w:r>
          </w:p>
        </w:tc>
        <w:tc>
          <w:tcPr>
            <w:tcW w:w="3713" w:type="dxa"/>
            <w:shd w:val="clear" w:color="auto" w:fill="D9EAF7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b/>
                <w:sz w:val="25"/>
              </w:rPr>
              <w:t>Tên học phẩm/quần áo</w:t>
            </w:r>
          </w:p>
        </w:tc>
        <w:tc>
          <w:tcPr>
            <w:tcW w:w="1275" w:type="dxa"/>
            <w:shd w:val="clear" w:color="auto" w:fill="D9EAF7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b/>
                <w:sz w:val="25"/>
              </w:rPr>
              <w:t>Đơn vị</w:t>
            </w:r>
            <w:r>
              <w:rPr>
                <w:b/>
                <w:sz w:val="25"/>
              </w:rPr>
              <w:br/>
              <w:t>tính</w:t>
            </w:r>
          </w:p>
        </w:tc>
        <w:tc>
          <w:tcPr>
            <w:tcW w:w="1701" w:type="dxa"/>
            <w:shd w:val="clear" w:color="auto" w:fill="D9EAF7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b/>
                <w:sz w:val="25"/>
              </w:rPr>
              <w:t>Số lượng</w:t>
            </w:r>
          </w:p>
        </w:tc>
        <w:tc>
          <w:tcPr>
            <w:tcW w:w="2268" w:type="dxa"/>
            <w:shd w:val="clear" w:color="auto" w:fill="D9EAF7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b/>
                <w:sz w:val="25"/>
              </w:rPr>
              <w:t>Giá tham khảo theo mặt bằng giá thị trường trên địa bàn tỉnh Lạng Sơn tại thời điểm tháng 7 năm 2026 (đồng)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</w:pPr>
            <w:r>
              <w:rPr>
                <w:sz w:val="25"/>
              </w:rPr>
              <w:t>Vở viết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Quyển</w:t>
            </w:r>
          </w:p>
        </w:tc>
        <w:tc>
          <w:tcPr>
            <w:tcW w:w="1701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25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300.000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2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</w:pPr>
            <w:r>
              <w:rPr>
                <w:sz w:val="25"/>
              </w:rPr>
              <w:t>Cặp sách/ba lô học sinh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701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3</w:t>
            </w:r>
            <w:r>
              <w:rPr>
                <w:sz w:val="25"/>
                <w:lang w:val="vi-VN"/>
              </w:rPr>
              <w:t>5</w:t>
            </w:r>
            <w:r>
              <w:rPr>
                <w:sz w:val="25"/>
              </w:rPr>
              <w:t>0.000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3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</w:pPr>
            <w:r>
              <w:rPr>
                <w:sz w:val="25"/>
              </w:rPr>
              <w:t>Bút viết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701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20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100.000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4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</w:pPr>
            <w:r>
              <w:rPr>
                <w:sz w:val="25"/>
              </w:rPr>
              <w:t>Bút chì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701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10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50.000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5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</w:pPr>
            <w:r>
              <w:rPr>
                <w:sz w:val="25"/>
              </w:rPr>
              <w:t>Giấy kiểm tra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Tờ</w:t>
            </w:r>
          </w:p>
        </w:tc>
        <w:tc>
          <w:tcPr>
            <w:tcW w:w="1701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100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100.000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6</w:t>
            </w:r>
          </w:p>
        </w:tc>
        <w:tc>
          <w:tcPr>
            <w:tcW w:w="3713" w:type="dxa"/>
            <w:vAlign w:val="center"/>
          </w:tcPr>
          <w:p w:rsidR="009C65BA" w:rsidRPr="004936EF" w:rsidRDefault="009C65BA" w:rsidP="00FF3D16">
            <w:pPr>
              <w:spacing w:after="0" w:line="240" w:lineRule="auto"/>
              <w:rPr>
                <w:lang w:val="vi-VN"/>
              </w:rPr>
            </w:pPr>
            <w:r>
              <w:rPr>
                <w:sz w:val="25"/>
              </w:rPr>
              <w:t xml:space="preserve">Sổ </w:t>
            </w:r>
            <w:r>
              <w:rPr>
                <w:sz w:val="25"/>
                <w:lang w:val="vi-VN"/>
              </w:rPr>
              <w:t>tay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Quyển</w:t>
            </w:r>
          </w:p>
        </w:tc>
        <w:tc>
          <w:tcPr>
            <w:tcW w:w="1701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02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40.000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7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</w:pPr>
            <w:r>
              <w:rPr>
                <w:sz w:val="25"/>
              </w:rPr>
              <w:t>Bộ thước kẻ, ê ke, compa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Bộ</w:t>
            </w:r>
          </w:p>
        </w:tc>
        <w:tc>
          <w:tcPr>
            <w:tcW w:w="1701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100.000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8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</w:pPr>
            <w:r>
              <w:rPr>
                <w:sz w:val="25"/>
              </w:rPr>
              <w:t>Hộp đựng bút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701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50.000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9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</w:pPr>
            <w:r>
              <w:rPr>
                <w:sz w:val="25"/>
              </w:rPr>
              <w:t>Nhãn vở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Bộ</w:t>
            </w:r>
          </w:p>
        </w:tc>
        <w:tc>
          <w:tcPr>
            <w:tcW w:w="1701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30.000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10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</w:pPr>
            <w:r>
              <w:rPr>
                <w:sz w:val="25"/>
              </w:rPr>
              <w:t>Quần dài đồng phục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701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02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400.000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11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</w:pPr>
            <w:r>
              <w:rPr>
                <w:sz w:val="25"/>
              </w:rPr>
              <w:t>Áo mùa đông đồng phục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701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350.000</w:t>
            </w:r>
          </w:p>
        </w:tc>
      </w:tr>
      <w:tr w:rsidR="009C65BA" w:rsidRPr="00F24B78" w:rsidTr="00FF3D16">
        <w:trPr>
          <w:jc w:val="center"/>
        </w:trPr>
        <w:tc>
          <w:tcPr>
            <w:tcW w:w="567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12</w:t>
            </w:r>
          </w:p>
        </w:tc>
        <w:tc>
          <w:tcPr>
            <w:tcW w:w="3713" w:type="dxa"/>
            <w:vAlign w:val="center"/>
          </w:tcPr>
          <w:p w:rsidR="009C65BA" w:rsidRDefault="009C65BA" w:rsidP="00FF3D16">
            <w:pPr>
              <w:spacing w:after="0" w:line="240" w:lineRule="auto"/>
            </w:pPr>
            <w:r>
              <w:rPr>
                <w:sz w:val="25"/>
              </w:rPr>
              <w:t>Áo mùa hè đồng phục</w:t>
            </w:r>
          </w:p>
        </w:tc>
        <w:tc>
          <w:tcPr>
            <w:tcW w:w="1275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Cái</w:t>
            </w:r>
          </w:p>
        </w:tc>
        <w:tc>
          <w:tcPr>
            <w:tcW w:w="1701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01</w:t>
            </w:r>
          </w:p>
        </w:tc>
        <w:tc>
          <w:tcPr>
            <w:tcW w:w="2268" w:type="dxa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sz w:val="25"/>
              </w:rPr>
              <w:t>180.000</w:t>
            </w:r>
          </w:p>
        </w:tc>
      </w:tr>
      <w:tr w:rsidR="009C65BA" w:rsidRPr="00F24B78" w:rsidTr="00FF3D16">
        <w:trPr>
          <w:jc w:val="center"/>
        </w:trPr>
        <w:tc>
          <w:tcPr>
            <w:tcW w:w="7256" w:type="dxa"/>
            <w:gridSpan w:val="4"/>
            <w:shd w:val="clear" w:color="auto" w:fill="EAF2F8"/>
            <w:vAlign w:val="center"/>
          </w:tcPr>
          <w:p w:rsidR="009C65BA" w:rsidRDefault="009C65BA" w:rsidP="00FF3D16">
            <w:pPr>
              <w:spacing w:after="0" w:line="240" w:lineRule="auto"/>
              <w:jc w:val="center"/>
            </w:pPr>
            <w:r>
              <w:rPr>
                <w:b/>
                <w:sz w:val="25"/>
              </w:rPr>
              <w:t>Tổng cộng</w:t>
            </w:r>
          </w:p>
        </w:tc>
        <w:tc>
          <w:tcPr>
            <w:tcW w:w="2268" w:type="dxa"/>
            <w:shd w:val="clear" w:color="auto" w:fill="EAF2F8"/>
            <w:vAlign w:val="center"/>
          </w:tcPr>
          <w:p w:rsidR="009C65BA" w:rsidRDefault="009C65BA" w:rsidP="00FF3D16">
            <w:pPr>
              <w:spacing w:after="0" w:line="240" w:lineRule="auto"/>
              <w:jc w:val="right"/>
            </w:pPr>
            <w:r>
              <w:rPr>
                <w:b/>
                <w:sz w:val="25"/>
              </w:rPr>
              <w:t>2.050.000</w:t>
            </w:r>
          </w:p>
        </w:tc>
      </w:tr>
    </w:tbl>
    <w:p w:rsidR="00DA33B6" w:rsidRDefault="00DA33B6" w:rsidP="009C65BA">
      <w:pPr>
        <w:spacing w:before="40" w:after="120"/>
        <w:jc w:val="both"/>
      </w:pPr>
    </w:p>
    <w:sectPr w:rsidR="00DA33B6" w:rsidSect="003036F4">
      <w:headerReference w:type="default" r:id="rId8"/>
      <w:pgSz w:w="11906" w:h="16838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7C6" w:rsidRDefault="00AF77C6" w:rsidP="003036F4">
      <w:pPr>
        <w:spacing w:after="0" w:line="240" w:lineRule="auto"/>
      </w:pPr>
      <w:r>
        <w:separator/>
      </w:r>
    </w:p>
  </w:endnote>
  <w:endnote w:type="continuationSeparator" w:id="0">
    <w:p w:rsidR="00AF77C6" w:rsidRDefault="00AF77C6" w:rsidP="00303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7C6" w:rsidRDefault="00AF77C6" w:rsidP="003036F4">
      <w:pPr>
        <w:spacing w:after="0" w:line="240" w:lineRule="auto"/>
      </w:pPr>
      <w:r>
        <w:separator/>
      </w:r>
    </w:p>
  </w:footnote>
  <w:footnote w:type="continuationSeparator" w:id="0">
    <w:p w:rsidR="00AF77C6" w:rsidRDefault="00AF77C6" w:rsidP="003036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1916199"/>
      <w:docPartObj>
        <w:docPartGallery w:val="Page Numbers (Top of Page)"/>
        <w:docPartUnique/>
      </w:docPartObj>
    </w:sdtPr>
    <w:sdtEndPr>
      <w:rPr>
        <w:noProof/>
      </w:rPr>
    </w:sdtEndPr>
    <w:sdtContent>
      <w:p w:rsidR="003036F4" w:rsidRDefault="003036F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13B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36F4" w:rsidRDefault="003036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10FDB"/>
    <w:rsid w:val="00130404"/>
    <w:rsid w:val="0015074B"/>
    <w:rsid w:val="00283182"/>
    <w:rsid w:val="0029639D"/>
    <w:rsid w:val="002C39F6"/>
    <w:rsid w:val="003036F4"/>
    <w:rsid w:val="00322219"/>
    <w:rsid w:val="00326F90"/>
    <w:rsid w:val="00473744"/>
    <w:rsid w:val="00491A1E"/>
    <w:rsid w:val="005044C3"/>
    <w:rsid w:val="005402D9"/>
    <w:rsid w:val="00542533"/>
    <w:rsid w:val="0055377E"/>
    <w:rsid w:val="00651B36"/>
    <w:rsid w:val="00835A53"/>
    <w:rsid w:val="00875AB1"/>
    <w:rsid w:val="008E7F53"/>
    <w:rsid w:val="009C65BA"/>
    <w:rsid w:val="009E104F"/>
    <w:rsid w:val="009F1A7D"/>
    <w:rsid w:val="00AA1D8D"/>
    <w:rsid w:val="00AE4E4E"/>
    <w:rsid w:val="00AF77C6"/>
    <w:rsid w:val="00B113BB"/>
    <w:rsid w:val="00B32632"/>
    <w:rsid w:val="00B47730"/>
    <w:rsid w:val="00CB0664"/>
    <w:rsid w:val="00DA33B6"/>
    <w:rsid w:val="00DF124D"/>
    <w:rsid w:val="00ED7EA2"/>
    <w:rsid w:val="00F24B78"/>
    <w:rsid w:val="00FC39BB"/>
    <w:rsid w:val="00FC693F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F99AB2"/>
  <w14:defaultImageDpi w14:val="300"/>
  <w15:docId w15:val="{554D60DC-2A18-4B20-803B-1AADC81D6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  <w:rPr>
      <w:rFonts w:ascii="Times New Roman" w:eastAsia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fontstyle01">
    <w:name w:val="fontstyle01"/>
    <w:basedOn w:val="DefaultParagraphFont"/>
    <w:rsid w:val="009E104F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B3263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B32632"/>
    <w:rPr>
      <w:rFonts w:ascii="Times New Roman" w:eastAsia="Times New Roman" w:hAnsi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25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53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51002FE-0FF4-4F9F-B2AD-E5799BDA9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fpt</cp:lastModifiedBy>
  <cp:revision>30</cp:revision>
  <cp:lastPrinted>2026-07-08T09:07:00Z</cp:lastPrinted>
  <dcterms:created xsi:type="dcterms:W3CDTF">2013-12-23T23:15:00Z</dcterms:created>
  <dcterms:modified xsi:type="dcterms:W3CDTF">2026-07-18T09:08:00Z</dcterms:modified>
  <cp:category/>
</cp:coreProperties>
</file>